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8A" w:rsidRPr="00621338" w:rsidRDefault="00F5156D">
      <w:pPr>
        <w:spacing w:before="82"/>
        <w:ind w:left="436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0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51815</wp:posOffset>
            </wp:positionV>
            <wp:extent cx="774324" cy="6863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24" cy="68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pacing w:val="-7"/>
          <w:sz w:val="20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LIBROS</w:t>
      </w:r>
      <w:r w:rsidRPr="00621338"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Y</w:t>
      </w:r>
      <w:r w:rsidRPr="00621338">
        <w:rPr>
          <w:rFonts w:ascii="Comic Sans MS" w:hAnsi="Comic Sans MS"/>
          <w:b/>
          <w:spacing w:val="-3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MATERIAL</w:t>
      </w:r>
      <w:r w:rsidRPr="00621338">
        <w:rPr>
          <w:rFonts w:ascii="Comic Sans MS" w:hAnsi="Comic Sans MS"/>
          <w:b/>
          <w:spacing w:val="-5"/>
          <w:sz w:val="24"/>
          <w:szCs w:val="24"/>
          <w:u w:val="single"/>
        </w:rPr>
        <w:t xml:space="preserve"> </w:t>
      </w:r>
      <w:r w:rsidR="005111A7">
        <w:rPr>
          <w:rFonts w:ascii="Comic Sans MS" w:hAnsi="Comic Sans MS"/>
          <w:b/>
          <w:sz w:val="24"/>
          <w:szCs w:val="24"/>
          <w:u w:val="single"/>
        </w:rPr>
        <w:t>4</w:t>
      </w:r>
      <w:r w:rsidRPr="00621338">
        <w:rPr>
          <w:rFonts w:ascii="Comic Sans MS" w:hAnsi="Comic Sans MS"/>
          <w:b/>
          <w:sz w:val="24"/>
          <w:szCs w:val="24"/>
          <w:u w:val="single"/>
        </w:rPr>
        <w:t>º</w:t>
      </w:r>
      <w:r w:rsidRPr="00621338"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pacing w:val="-2"/>
          <w:sz w:val="24"/>
          <w:szCs w:val="24"/>
          <w:u w:val="single"/>
        </w:rPr>
        <w:t>PRIMARIA</w:t>
      </w:r>
    </w:p>
    <w:p w:rsidR="0016558A" w:rsidRDefault="0016558A">
      <w:pPr>
        <w:pStyle w:val="Textoindependiente"/>
        <w:spacing w:before="239"/>
        <w:ind w:left="0" w:firstLine="0"/>
        <w:rPr>
          <w:rFonts w:ascii="Comic Sans MS"/>
          <w:b/>
        </w:rPr>
      </w:pPr>
    </w:p>
    <w:p w:rsidR="0016558A" w:rsidRPr="00621338" w:rsidRDefault="00F5156D">
      <w:pPr>
        <w:ind w:left="1658"/>
        <w:jc w:val="center"/>
        <w:rPr>
          <w:rFonts w:ascii="Comic Sans MS"/>
          <w:b/>
          <w:sz w:val="24"/>
          <w:szCs w:val="24"/>
        </w:rPr>
      </w:pPr>
      <w:r w:rsidRPr="00621338">
        <w:rPr>
          <w:rFonts w:ascii="Comic Sans MS"/>
          <w:b/>
          <w:sz w:val="24"/>
          <w:szCs w:val="24"/>
          <w:u w:val="single"/>
        </w:rPr>
        <w:t>CURSO</w:t>
      </w:r>
      <w:r w:rsidRPr="00621338">
        <w:rPr>
          <w:rFonts w:ascii="Comic Sans MS"/>
          <w:b/>
          <w:spacing w:val="-13"/>
          <w:sz w:val="24"/>
          <w:szCs w:val="24"/>
          <w:u w:val="single"/>
        </w:rPr>
        <w:t xml:space="preserve"> </w:t>
      </w:r>
      <w:r w:rsidRPr="00621338">
        <w:rPr>
          <w:rFonts w:ascii="Comic Sans MS"/>
          <w:b/>
          <w:sz w:val="24"/>
          <w:szCs w:val="24"/>
          <w:u w:val="single"/>
        </w:rPr>
        <w:t>202</w:t>
      </w:r>
      <w:r w:rsidR="005D61A3">
        <w:rPr>
          <w:rFonts w:ascii="Comic Sans MS"/>
          <w:b/>
          <w:sz w:val="24"/>
          <w:szCs w:val="24"/>
          <w:u w:val="single"/>
        </w:rPr>
        <w:t>6</w:t>
      </w:r>
      <w:r w:rsidRPr="00621338">
        <w:rPr>
          <w:rFonts w:ascii="Comic Sans MS"/>
          <w:b/>
          <w:sz w:val="24"/>
          <w:szCs w:val="24"/>
          <w:u w:val="single"/>
        </w:rPr>
        <w:t>-</w:t>
      </w:r>
      <w:r w:rsidRPr="00621338">
        <w:rPr>
          <w:rFonts w:ascii="Comic Sans MS"/>
          <w:b/>
          <w:spacing w:val="-4"/>
          <w:sz w:val="24"/>
          <w:szCs w:val="24"/>
          <w:u w:val="single"/>
        </w:rPr>
        <w:t>202</w:t>
      </w:r>
      <w:r w:rsidR="005D61A3">
        <w:rPr>
          <w:rFonts w:ascii="Comic Sans MS"/>
          <w:b/>
          <w:spacing w:val="-4"/>
          <w:sz w:val="24"/>
          <w:szCs w:val="24"/>
          <w:u w:val="single"/>
        </w:rPr>
        <w:t>7</w:t>
      </w:r>
    </w:p>
    <w:p w:rsidR="0070334B" w:rsidRPr="00621338" w:rsidRDefault="00F5156D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z w:val="28"/>
          <w:szCs w:val="28"/>
        </w:rPr>
        <w:t xml:space="preserve">Aquellas familias adheridas al programa de gratuidad de libros (ACCEDE) </w:t>
      </w:r>
      <w:r w:rsidRPr="00621338">
        <w:rPr>
          <w:b/>
          <w:sz w:val="28"/>
          <w:szCs w:val="28"/>
        </w:rPr>
        <w:t>no comprarán libros de texto</w:t>
      </w:r>
      <w:r w:rsidRPr="00621338">
        <w:rPr>
          <w:sz w:val="28"/>
          <w:szCs w:val="28"/>
        </w:rPr>
        <w:t>, solamente</w:t>
      </w:r>
      <w:r w:rsidRPr="00621338">
        <w:rPr>
          <w:spacing w:val="-2"/>
          <w:sz w:val="28"/>
          <w:szCs w:val="28"/>
        </w:rPr>
        <w:t xml:space="preserve"> </w:t>
      </w:r>
      <w:r w:rsidRPr="00621338">
        <w:rPr>
          <w:sz w:val="28"/>
          <w:szCs w:val="28"/>
        </w:rPr>
        <w:t>la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lista</w:t>
      </w:r>
      <w:r w:rsidRPr="00621338">
        <w:rPr>
          <w:spacing w:val="-2"/>
          <w:sz w:val="28"/>
          <w:szCs w:val="28"/>
        </w:rPr>
        <w:t xml:space="preserve"> </w:t>
      </w:r>
      <w:r w:rsidRPr="00621338">
        <w:rPr>
          <w:sz w:val="28"/>
          <w:szCs w:val="28"/>
        </w:rPr>
        <w:t>mostrada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continuación</w:t>
      </w:r>
      <w:r w:rsidR="0070334B" w:rsidRPr="00621338">
        <w:rPr>
          <w:sz w:val="28"/>
          <w:szCs w:val="28"/>
        </w:rPr>
        <w:t xml:space="preserve"> que no entran en el programa y que son obligatori</w:t>
      </w:r>
      <w:r w:rsidR="00621338">
        <w:rPr>
          <w:sz w:val="28"/>
          <w:szCs w:val="28"/>
        </w:rPr>
        <w:t>os</w:t>
      </w:r>
      <w:r w:rsidRPr="00621338">
        <w:rPr>
          <w:sz w:val="28"/>
          <w:szCs w:val="28"/>
        </w:rPr>
        <w:t>.</w:t>
      </w:r>
      <w:r w:rsidR="0070334B" w:rsidRPr="00621338">
        <w:rPr>
          <w:spacing w:val="-2"/>
          <w:sz w:val="28"/>
          <w:szCs w:val="28"/>
        </w:rPr>
        <w:t xml:space="preserve"> 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>Para la compra de dichos libros, como novedad este año, las familias tienen dos opciones: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>1.- Adquirir los libros en cualquier librería externa.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 xml:space="preserve">2.- Adquirir los libros en el Colegio. (El Centro se encargará de dárselos a los niños a principio de curso). Se aplicará un </w:t>
      </w:r>
      <w:r w:rsidRPr="00621338">
        <w:rPr>
          <w:b/>
          <w:spacing w:val="-2"/>
          <w:sz w:val="28"/>
          <w:szCs w:val="28"/>
        </w:rPr>
        <w:t>5% de descuento</w:t>
      </w:r>
      <w:r w:rsidRPr="00621338">
        <w:rPr>
          <w:spacing w:val="-2"/>
          <w:sz w:val="28"/>
          <w:szCs w:val="28"/>
        </w:rPr>
        <w:t xml:space="preserve"> sobre el PVP. </w:t>
      </w:r>
    </w:p>
    <w:p w:rsidR="00310F10" w:rsidRDefault="00310F10" w:rsidP="00310F10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 xml:space="preserve">Si eligen esta segunda opción, deberán reservar los libros marcando la casilla de la derecha y entregando la hoja en secretaría hasta el día </w:t>
      </w:r>
      <w:r>
        <w:rPr>
          <w:spacing w:val="-2"/>
          <w:sz w:val="28"/>
          <w:szCs w:val="28"/>
        </w:rPr>
        <w:t>3</w:t>
      </w:r>
      <w:r w:rsidRPr="00621338">
        <w:rPr>
          <w:spacing w:val="-2"/>
          <w:sz w:val="28"/>
          <w:szCs w:val="28"/>
        </w:rPr>
        <w:t xml:space="preserve"> de julio</w:t>
      </w:r>
      <w:r>
        <w:rPr>
          <w:spacing w:val="-2"/>
          <w:sz w:val="28"/>
          <w:szCs w:val="28"/>
        </w:rPr>
        <w:t xml:space="preserve"> o del 1 al 4 de septiembre.</w:t>
      </w:r>
      <w:r w:rsidRPr="00621338">
        <w:rPr>
          <w:spacing w:val="-2"/>
          <w:sz w:val="28"/>
          <w:szCs w:val="28"/>
        </w:rPr>
        <w:t xml:space="preserve"> </w:t>
      </w:r>
      <w:r w:rsidRPr="00180E73">
        <w:rPr>
          <w:b/>
          <w:spacing w:val="-2"/>
          <w:sz w:val="28"/>
          <w:szCs w:val="28"/>
        </w:rPr>
        <w:t>Con la reserva se realizará el pago total del libro.</w:t>
      </w:r>
    </w:p>
    <w:p w:rsidR="0070334B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bookmarkStart w:id="0" w:name="_GoBack"/>
      <w:bookmarkEnd w:id="0"/>
    </w:p>
    <w:p w:rsidR="00621338" w:rsidRDefault="00621338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228"/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3722"/>
        <w:gridCol w:w="1911"/>
      </w:tblGrid>
      <w:tr w:rsidR="00F5156D" w:rsidTr="00F5156D">
        <w:tc>
          <w:tcPr>
            <w:tcW w:w="9354" w:type="dxa"/>
            <w:gridSpan w:val="3"/>
          </w:tcPr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Nombre </w:t>
            </w:r>
            <w:proofErr w:type="gramStart"/>
            <w:r>
              <w:rPr>
                <w:spacing w:val="-2"/>
                <w:sz w:val="28"/>
                <w:szCs w:val="28"/>
              </w:rPr>
              <w:t>alumno:_</w:t>
            </w:r>
            <w:proofErr w:type="gramEnd"/>
            <w:r>
              <w:rPr>
                <w:spacing w:val="-2"/>
                <w:sz w:val="28"/>
                <w:szCs w:val="28"/>
              </w:rPr>
              <w:t>__________________________________________________</w:t>
            </w:r>
          </w:p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5156D" w:rsidTr="00F5156D">
        <w:tc>
          <w:tcPr>
            <w:tcW w:w="372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TÍTULO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ISBN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RESERVA</w:t>
            </w:r>
          </w:p>
        </w:tc>
      </w:tr>
      <w:tr w:rsidR="00F5156D" w:rsidTr="00F5156D">
        <w:tc>
          <w:tcPr>
            <w:tcW w:w="3721" w:type="dxa"/>
          </w:tcPr>
          <w:p w:rsidR="00F5156D" w:rsidRDefault="005D61A3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5D61A3">
              <w:rPr>
                <w:spacing w:val="-2"/>
                <w:sz w:val="28"/>
                <w:szCs w:val="28"/>
              </w:rPr>
              <w:t>Pamela Panamá ya no cree en cuentos de hadas</w:t>
            </w:r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5D61A3">
              <w:t xml:space="preserve"> </w:t>
            </w:r>
            <w:r w:rsidR="005D61A3" w:rsidRPr="005D61A3">
              <w:rPr>
                <w:spacing w:val="-2"/>
                <w:sz w:val="28"/>
                <w:szCs w:val="28"/>
              </w:rPr>
              <w:t>978-84-667-1643-7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5156D" w:rsidTr="00F5156D">
        <w:tc>
          <w:tcPr>
            <w:tcW w:w="3721" w:type="dxa"/>
          </w:tcPr>
          <w:p w:rsidR="00F5156D" w:rsidRDefault="005D61A3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5D61A3">
              <w:rPr>
                <w:spacing w:val="-2"/>
                <w:sz w:val="28"/>
                <w:szCs w:val="28"/>
              </w:rPr>
              <w:t>Días de clase</w:t>
            </w:r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5D61A3">
              <w:t xml:space="preserve"> </w:t>
            </w:r>
            <w:r w:rsidR="005D61A3" w:rsidRPr="005D61A3">
              <w:rPr>
                <w:spacing w:val="-2"/>
                <w:sz w:val="28"/>
                <w:szCs w:val="28"/>
              </w:rPr>
              <w:t>978-84-667-3987-0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9B1C6D" w:rsidTr="00F5156D">
        <w:tc>
          <w:tcPr>
            <w:tcW w:w="3721" w:type="dxa"/>
          </w:tcPr>
          <w:p w:rsidR="009B1C6D" w:rsidRDefault="00875C18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875C18">
              <w:rPr>
                <w:spacing w:val="-2"/>
                <w:sz w:val="28"/>
                <w:szCs w:val="28"/>
              </w:rPr>
              <w:t>Apestoso tío</w:t>
            </w:r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9B1C6D" w:rsidRDefault="009B1C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875C18">
              <w:t xml:space="preserve"> </w:t>
            </w:r>
            <w:r w:rsidR="00875C18" w:rsidRPr="00875C18">
              <w:rPr>
                <w:spacing w:val="-2"/>
                <w:sz w:val="28"/>
                <w:szCs w:val="28"/>
              </w:rPr>
              <w:t>978-84-698-3601-9</w:t>
            </w:r>
          </w:p>
        </w:tc>
        <w:tc>
          <w:tcPr>
            <w:tcW w:w="1911" w:type="dxa"/>
          </w:tcPr>
          <w:p w:rsidR="009B1C6D" w:rsidRDefault="009B1C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DC69DE" w:rsidTr="00F5156D">
        <w:tc>
          <w:tcPr>
            <w:tcW w:w="3721" w:type="dxa"/>
          </w:tcPr>
          <w:p w:rsidR="00DC69DE" w:rsidRDefault="00DC69DE" w:rsidP="00DC69DE">
            <w:pPr>
              <w:pStyle w:val="Ttulo1"/>
              <w:spacing w:line="244" w:lineRule="auto"/>
              <w:ind w:left="0" w:firstLine="0"/>
              <w:rPr>
                <w:spacing w:val="-2"/>
                <w:sz w:val="28"/>
                <w:szCs w:val="28"/>
                <w:lang w:val="en-US"/>
              </w:rPr>
            </w:pPr>
          </w:p>
          <w:p w:rsidR="00DC69DE" w:rsidRDefault="00875C18" w:rsidP="00DC69DE">
            <w:pPr>
              <w:pStyle w:val="Ttulo1"/>
              <w:spacing w:line="244" w:lineRule="auto"/>
              <w:ind w:left="0" w:firstLine="0"/>
              <w:rPr>
                <w:spacing w:val="-2"/>
                <w:sz w:val="28"/>
                <w:szCs w:val="28"/>
                <w:lang w:val="en-US"/>
              </w:rPr>
            </w:pPr>
            <w:r w:rsidRPr="00875C18">
              <w:rPr>
                <w:spacing w:val="-2"/>
                <w:sz w:val="28"/>
                <w:szCs w:val="28"/>
                <w:lang w:val="en-US"/>
              </w:rPr>
              <w:t>Rise &amp; Shine 4 Activity Book, Busy Book &amp; Interactive Pupil's Book</w:t>
            </w:r>
          </w:p>
        </w:tc>
        <w:tc>
          <w:tcPr>
            <w:tcW w:w="3722" w:type="dxa"/>
          </w:tcPr>
          <w:p w:rsidR="00DC69DE" w:rsidRDefault="00DC69DE" w:rsidP="00DC69DE">
            <w:pPr>
              <w:pStyle w:val="Ttulo1"/>
              <w:spacing w:before="270" w:line="244" w:lineRule="auto"/>
              <w:ind w:left="0" w:firstLine="0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 xml:space="preserve">ISBN </w:t>
            </w:r>
            <w:r w:rsidR="00875C18">
              <w:t xml:space="preserve"> </w:t>
            </w:r>
            <w:r w:rsidR="00875C18" w:rsidRPr="00875C18">
              <w:rPr>
                <w:spacing w:val="-2"/>
                <w:sz w:val="28"/>
                <w:szCs w:val="28"/>
                <w:lang w:val="en-US"/>
              </w:rPr>
              <w:t>9788420575841</w:t>
            </w:r>
          </w:p>
        </w:tc>
        <w:tc>
          <w:tcPr>
            <w:tcW w:w="1911" w:type="dxa"/>
          </w:tcPr>
          <w:p w:rsidR="00DC69DE" w:rsidRDefault="00DC69DE" w:rsidP="00DC69DE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</w:tbl>
    <w:p w:rsidR="00621338" w:rsidRDefault="00621338" w:rsidP="0070334B">
      <w:pPr>
        <w:pStyle w:val="Ttulo1"/>
        <w:spacing w:before="270" w:line="247" w:lineRule="auto"/>
        <w:ind w:left="110"/>
        <w:rPr>
          <w:spacing w:val="-2"/>
          <w:sz w:val="28"/>
          <w:szCs w:val="28"/>
        </w:rPr>
      </w:pPr>
    </w:p>
    <w:p w:rsidR="0016558A" w:rsidRDefault="0016558A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621338" w:rsidRPr="00F5156D" w:rsidRDefault="00621338">
      <w:pPr>
        <w:pStyle w:val="Textoindependiente"/>
        <w:spacing w:before="221"/>
        <w:ind w:left="0" w:firstLine="0"/>
        <w:rPr>
          <w:rFonts w:ascii="Times New Roman"/>
          <w:b/>
          <w:sz w:val="28"/>
          <w:szCs w:val="28"/>
        </w:rPr>
      </w:pPr>
      <w:r w:rsidRPr="00F5156D">
        <w:rPr>
          <w:rFonts w:ascii="Times New Roman"/>
          <w:b/>
          <w:sz w:val="28"/>
          <w:szCs w:val="28"/>
        </w:rPr>
        <w:t>Material</w:t>
      </w:r>
    </w:p>
    <w:p w:rsidR="00621338" w:rsidRPr="00621338" w:rsidRDefault="00621338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El material fungible necesario para el curso se publicar</w:t>
      </w:r>
      <w:r>
        <w:rPr>
          <w:rFonts w:ascii="Times New Roman"/>
          <w:sz w:val="28"/>
          <w:szCs w:val="28"/>
        </w:rPr>
        <w:t>á</w:t>
      </w:r>
      <w:r>
        <w:rPr>
          <w:rFonts w:ascii="Times New Roman"/>
          <w:sz w:val="28"/>
          <w:szCs w:val="28"/>
        </w:rPr>
        <w:t xml:space="preserve"> en la p</w:t>
      </w:r>
      <w:r>
        <w:rPr>
          <w:rFonts w:ascii="Times New Roman"/>
          <w:sz w:val="28"/>
          <w:szCs w:val="28"/>
        </w:rPr>
        <w:t>á</w:t>
      </w:r>
      <w:r>
        <w:rPr>
          <w:rFonts w:ascii="Times New Roman"/>
          <w:sz w:val="28"/>
          <w:szCs w:val="28"/>
        </w:rPr>
        <w:t>gina web en el mes de Julio como todos los a</w:t>
      </w:r>
      <w:r>
        <w:rPr>
          <w:rFonts w:ascii="Times New Roman"/>
          <w:sz w:val="28"/>
          <w:szCs w:val="28"/>
        </w:rPr>
        <w:t>ñ</w:t>
      </w:r>
      <w:r>
        <w:rPr>
          <w:rFonts w:ascii="Times New Roman"/>
          <w:sz w:val="28"/>
          <w:szCs w:val="28"/>
        </w:rPr>
        <w:t>os.</w:t>
      </w:r>
    </w:p>
    <w:p w:rsidR="0016558A" w:rsidRPr="00621338" w:rsidRDefault="0016558A">
      <w:pPr>
        <w:pStyle w:val="Textoindependiente"/>
        <w:spacing w:before="162"/>
        <w:ind w:left="0" w:firstLine="0"/>
        <w:rPr>
          <w:sz w:val="28"/>
          <w:szCs w:val="28"/>
        </w:rPr>
      </w:pPr>
    </w:p>
    <w:sectPr w:rsidR="0016558A" w:rsidRPr="00621338">
      <w:type w:val="continuous"/>
      <w:pgSz w:w="11910" w:h="16840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364B8"/>
    <w:multiLevelType w:val="hybridMultilevel"/>
    <w:tmpl w:val="617C6AFE"/>
    <w:lvl w:ilvl="0" w:tplc="FA6CA620">
      <w:numFmt w:val="bullet"/>
      <w:lvlText w:val="•"/>
      <w:lvlJc w:val="left"/>
      <w:pPr>
        <w:ind w:left="82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11E550E">
      <w:numFmt w:val="bullet"/>
      <w:lvlText w:val="•"/>
      <w:lvlJc w:val="left"/>
      <w:pPr>
        <w:ind w:left="1843" w:hanging="361"/>
      </w:pPr>
      <w:rPr>
        <w:rFonts w:hint="default"/>
        <w:lang w:val="es-ES" w:eastAsia="en-US" w:bidi="ar-SA"/>
      </w:rPr>
    </w:lvl>
    <w:lvl w:ilvl="2" w:tplc="7BE45B00">
      <w:numFmt w:val="bullet"/>
      <w:lvlText w:val="•"/>
      <w:lvlJc w:val="left"/>
      <w:pPr>
        <w:ind w:left="2867" w:hanging="361"/>
      </w:pPr>
      <w:rPr>
        <w:rFonts w:hint="default"/>
        <w:lang w:val="es-ES" w:eastAsia="en-US" w:bidi="ar-SA"/>
      </w:rPr>
    </w:lvl>
    <w:lvl w:ilvl="3" w:tplc="A740D3B6">
      <w:numFmt w:val="bullet"/>
      <w:lvlText w:val="•"/>
      <w:lvlJc w:val="left"/>
      <w:pPr>
        <w:ind w:left="3890" w:hanging="361"/>
      </w:pPr>
      <w:rPr>
        <w:rFonts w:hint="default"/>
        <w:lang w:val="es-ES" w:eastAsia="en-US" w:bidi="ar-SA"/>
      </w:rPr>
    </w:lvl>
    <w:lvl w:ilvl="4" w:tplc="669CEC50">
      <w:numFmt w:val="bullet"/>
      <w:lvlText w:val="•"/>
      <w:lvlJc w:val="left"/>
      <w:pPr>
        <w:ind w:left="4914" w:hanging="361"/>
      </w:pPr>
      <w:rPr>
        <w:rFonts w:hint="default"/>
        <w:lang w:val="es-ES" w:eastAsia="en-US" w:bidi="ar-SA"/>
      </w:rPr>
    </w:lvl>
    <w:lvl w:ilvl="5" w:tplc="54442636">
      <w:numFmt w:val="bullet"/>
      <w:lvlText w:val="•"/>
      <w:lvlJc w:val="left"/>
      <w:pPr>
        <w:ind w:left="5938" w:hanging="361"/>
      </w:pPr>
      <w:rPr>
        <w:rFonts w:hint="default"/>
        <w:lang w:val="es-ES" w:eastAsia="en-US" w:bidi="ar-SA"/>
      </w:rPr>
    </w:lvl>
    <w:lvl w:ilvl="6" w:tplc="4F389914">
      <w:numFmt w:val="bullet"/>
      <w:lvlText w:val="•"/>
      <w:lvlJc w:val="left"/>
      <w:pPr>
        <w:ind w:left="6961" w:hanging="361"/>
      </w:pPr>
      <w:rPr>
        <w:rFonts w:hint="default"/>
        <w:lang w:val="es-ES" w:eastAsia="en-US" w:bidi="ar-SA"/>
      </w:rPr>
    </w:lvl>
    <w:lvl w:ilvl="7" w:tplc="05D89886">
      <w:numFmt w:val="bullet"/>
      <w:lvlText w:val="•"/>
      <w:lvlJc w:val="left"/>
      <w:pPr>
        <w:ind w:left="7985" w:hanging="361"/>
      </w:pPr>
      <w:rPr>
        <w:rFonts w:hint="default"/>
        <w:lang w:val="es-ES" w:eastAsia="en-US" w:bidi="ar-SA"/>
      </w:rPr>
    </w:lvl>
    <w:lvl w:ilvl="8" w:tplc="C3288FD4">
      <w:numFmt w:val="bullet"/>
      <w:lvlText w:val="•"/>
      <w:lvlJc w:val="left"/>
      <w:pPr>
        <w:ind w:left="900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8A"/>
    <w:rsid w:val="0016558A"/>
    <w:rsid w:val="00310F10"/>
    <w:rsid w:val="005111A7"/>
    <w:rsid w:val="005A7995"/>
    <w:rsid w:val="005D61A3"/>
    <w:rsid w:val="00621338"/>
    <w:rsid w:val="0070334B"/>
    <w:rsid w:val="00875C18"/>
    <w:rsid w:val="009B1C6D"/>
    <w:rsid w:val="00DC69DE"/>
    <w:rsid w:val="00F5156D"/>
    <w:rsid w:val="00F5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37C10-565F-4D93-9C9B-04BDF6DA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0" w:hanging="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"/>
      <w:ind w:left="820" w:hanging="36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658" w:right="1516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2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C69DE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LIBROS Y MATERIAL 2º INFANTIL (4 AÑOS)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Y MATERIAL 2º INFANTIL (4 AÑOS)</dc:title>
  <dc:creator>Colegio Liceo Iberico</dc:creator>
  <cp:lastModifiedBy>user</cp:lastModifiedBy>
  <cp:revision>5</cp:revision>
  <dcterms:created xsi:type="dcterms:W3CDTF">2025-06-18T10:28:00Z</dcterms:created>
  <dcterms:modified xsi:type="dcterms:W3CDTF">2026-06-12T07:24:00Z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